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83" w:rsidRPr="00540AEE" w:rsidRDefault="003755E2" w:rsidP="00113B83">
      <w:pPr>
        <w:tabs>
          <w:tab w:val="left" w:pos="4208"/>
          <w:tab w:val="left" w:pos="622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СОГЛАСОВАНО</w:t>
      </w:r>
      <w:r w:rsidR="00113B83" w:rsidRPr="00540AEE">
        <w:rPr>
          <w:rFonts w:ascii="Times New Roman" w:hAnsi="Times New Roman" w:cs="Times New Roman"/>
          <w:b/>
        </w:rPr>
        <w:t>:</w:t>
      </w:r>
      <w:r w:rsidR="00113B83">
        <w:rPr>
          <w:rFonts w:ascii="Times New Roman" w:hAnsi="Times New Roman" w:cs="Times New Roman"/>
          <w:b/>
        </w:rPr>
        <w:tab/>
      </w:r>
      <w:r w:rsidR="00113B83">
        <w:rPr>
          <w:rFonts w:ascii="Times New Roman" w:hAnsi="Times New Roman" w:cs="Times New Roman"/>
          <w:b/>
        </w:rPr>
        <w:tab/>
        <w:t>УТВЕРЖДЕНО</w:t>
      </w:r>
    </w:p>
    <w:p w:rsidR="00113B83" w:rsidRPr="00540AEE" w:rsidRDefault="00113B83" w:rsidP="00113B83">
      <w:pPr>
        <w:tabs>
          <w:tab w:val="left" w:pos="6228"/>
        </w:tabs>
        <w:rPr>
          <w:rFonts w:ascii="Times New Roman" w:hAnsi="Times New Roman" w:cs="Times New Roman"/>
        </w:rPr>
      </w:pPr>
      <w:r w:rsidRPr="00540AEE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Совете школы</w:t>
      </w:r>
      <w:r>
        <w:rPr>
          <w:rFonts w:ascii="Times New Roman" w:hAnsi="Times New Roman" w:cs="Times New Roman"/>
        </w:rPr>
        <w:tab/>
        <w:t>приказ МБОУ «Яйская</w:t>
      </w:r>
      <w:r w:rsidR="003755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оош №1»</w:t>
      </w:r>
    </w:p>
    <w:p w:rsidR="003755E2" w:rsidRPr="00540AEE" w:rsidRDefault="003755E2" w:rsidP="003755E2">
      <w:pPr>
        <w:rPr>
          <w:rFonts w:ascii="Times New Roman" w:hAnsi="Times New Roman" w:cs="Times New Roman"/>
        </w:rPr>
      </w:pPr>
      <w:r w:rsidRPr="00540AEE"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</w:rPr>
        <w:t>токол №3 от 28. 12_.2020</w:t>
      </w:r>
      <w:r w:rsidRPr="00540AEE">
        <w:rPr>
          <w:rFonts w:ascii="Times New Roman" w:hAnsi="Times New Roman" w:cs="Times New Roman"/>
        </w:rPr>
        <w:t>г.</w:t>
      </w:r>
      <w:r w:rsidRPr="003755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№ 108 от 28.12.2020 г.</w:t>
      </w:r>
    </w:p>
    <w:p w:rsidR="00113B83" w:rsidRPr="00540AEE" w:rsidRDefault="003755E2" w:rsidP="003755E2">
      <w:pPr>
        <w:tabs>
          <w:tab w:val="left" w:pos="62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755E2" w:rsidRPr="00982216" w:rsidRDefault="003755E2" w:rsidP="003755E2">
      <w:pPr>
        <w:pStyle w:val="60"/>
        <w:shd w:val="clear" w:color="auto" w:fill="auto"/>
        <w:spacing w:line="240" w:lineRule="auto"/>
        <w:ind w:right="20"/>
        <w:rPr>
          <w:b/>
          <w:sz w:val="24"/>
          <w:szCs w:val="24"/>
        </w:rPr>
      </w:pPr>
      <w:r w:rsidRPr="00982216">
        <w:rPr>
          <w:rStyle w:val="6"/>
          <w:b/>
          <w:color w:val="000000"/>
          <w:sz w:val="24"/>
          <w:szCs w:val="24"/>
        </w:rPr>
        <w:t>Положение</w:t>
      </w:r>
    </w:p>
    <w:p w:rsidR="003755E2" w:rsidRPr="00982216" w:rsidRDefault="003755E2" w:rsidP="003755E2">
      <w:pPr>
        <w:ind w:right="38"/>
        <w:jc w:val="center"/>
        <w:rPr>
          <w:rFonts w:ascii="Times New Roman" w:hAnsi="Times New Roman" w:cs="Times New Roman"/>
          <w:b/>
        </w:rPr>
      </w:pPr>
      <w:r w:rsidRPr="00982216">
        <w:rPr>
          <w:rFonts w:ascii="Times New Roman" w:hAnsi="Times New Roman" w:cs="Times New Roman"/>
          <w:b/>
        </w:rPr>
        <w:t>об организации питания обучающихся</w:t>
      </w:r>
    </w:p>
    <w:p w:rsidR="003755E2" w:rsidRPr="00982216" w:rsidRDefault="003755E2" w:rsidP="003755E2">
      <w:pPr>
        <w:ind w:right="38"/>
        <w:jc w:val="center"/>
        <w:rPr>
          <w:rFonts w:ascii="Times New Roman" w:hAnsi="Times New Roman" w:cs="Times New Roman"/>
          <w:b/>
        </w:rPr>
      </w:pPr>
      <w:r w:rsidRPr="00982216">
        <w:rPr>
          <w:rFonts w:ascii="Times New Roman" w:hAnsi="Times New Roman" w:cs="Times New Roman"/>
          <w:b/>
        </w:rPr>
        <w:t>муниципального бюджетного общеобразовательного учреждения «Яйская основная общеобразовательная школа №1»</w:t>
      </w:r>
    </w:p>
    <w:p w:rsidR="00113B83" w:rsidRPr="00AF586F" w:rsidRDefault="00113B83" w:rsidP="00113B83">
      <w:pPr>
        <w:rPr>
          <w:sz w:val="36"/>
          <w:szCs w:val="36"/>
        </w:rPr>
      </w:pPr>
    </w:p>
    <w:p w:rsidR="00000D66" w:rsidRPr="00000D66" w:rsidRDefault="00000D66" w:rsidP="0044465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1.1. Положение об организации горячего питания обучающихся в МБОУ </w:t>
      </w:r>
      <w:r w:rsidR="00444659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«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Яйская основная общеобразовательная школа №1</w:t>
      </w:r>
      <w:r w:rsidR="00444659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»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далее – "Положение") устанавливает порядок организации рационального питания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обучающихся в школе, определяет основные организационные принципы, правила 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требования к организации питания учащихся, регулирует отношения между администрацией</w:t>
      </w:r>
      <w:r w:rsidR="003755E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школы и родителями (законными представителями).</w:t>
      </w:r>
    </w:p>
    <w:p w:rsidR="00000D66" w:rsidRPr="00000D66" w:rsidRDefault="00000D66" w:rsidP="00444659">
      <w:pPr>
        <w:shd w:val="clear" w:color="auto" w:fill="FFFFFF"/>
        <w:spacing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1.2. Положение разработано в целях организации</w:t>
      </w:r>
      <w:r w:rsidRPr="00000D66">
        <w:rPr>
          <w:rFonts w:ascii="YS Text" w:hAnsi="YS Text"/>
          <w:color w:val="000000"/>
          <w:sz w:val="28"/>
          <w:szCs w:val="28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полноценного горячего питания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учащихся, социальной поддержки и укрепления здоровья детей, создания комфортной среды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444659"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 МБОУ </w:t>
      </w:r>
      <w:r w:rsidR="00444659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«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Яйская основная общеобразовательная школа №1</w:t>
      </w:r>
      <w:r w:rsidR="00444659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»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( далее- Школа)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1.3. Положение разработано в соответствии с: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• Федеральным законом от 29.12.2012 г. № 273-ФЗ «Об образовании в Российской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Федерации</w:t>
      </w:r>
      <w:r w:rsidR="00444659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• Федеральным законом от 30.03.1999 г. № 52-ФЗ «О санитарно-эпидемиологическом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благополучии населения»;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• СанПиН 2.4.5.2409-08 «Санитарно-эпидемиологические требования к организации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питания обучающихся в общеобразовательных учреждениях, учреждениях начального 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среднего профессионального образования»;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• СанПиНами 2.4.2.2821-10 «Санитарно-эпидемиологические требования к условиям 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организации обучения в образовательных учреждениях»;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СП 3.1/2.4.3598-20 «Санитарно-эпидемиологические требования к устройству,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содержанию и организации работы образовательных организаций и других объектов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социальной инфраструктуры для детей и молодежи в условиях распространения новой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коронавирусной инфекции (COVID-19)»;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• Уставом Ш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колы.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1.4. Действие настоящего Положения распространяется на всех обучающихся 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локальным</w:t>
      </w:r>
      <w:r w:rsidR="006F41F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нормативным  актом,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регламентирующим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д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еятельность школы по вопросам питания</w:t>
      </w:r>
      <w:r w:rsidR="003755E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согласовывается с Советом школы и утверждается приказом школы.</w:t>
      </w:r>
    </w:p>
    <w:p w:rsidR="00000D66" w:rsidRPr="00000D66" w:rsidRDefault="00444659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>1.5</w:t>
      </w:r>
      <w:r w:rsidR="00000D66"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 Положение принимается на неопределенный срок. Изменения и дополнения к</w:t>
      </w:r>
      <w:r w:rsid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000D66"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Положению принимаются в порядке, предусмотренном п.1.5. настоящего Положения.</w:t>
      </w:r>
    </w:p>
    <w:p w:rsidR="00000D66" w:rsidRDefault="00444659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1.6</w:t>
      </w:r>
      <w:r w:rsidR="00000D66"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 После принятия Положения (или изменений и дополнений отдельных пунктов и</w:t>
      </w:r>
      <w:r w:rsid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000D66"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разделов) в новой редакции предыдущая редакция автоматически утрачивает силу.</w:t>
      </w:r>
    </w:p>
    <w:p w:rsidR="00444659" w:rsidRPr="00000D66" w:rsidRDefault="00444659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 ОСНОВНЫЕ ЦЕЛИ И ЗАДАЧИ</w:t>
      </w:r>
    </w:p>
    <w:p w:rsidR="00444659" w:rsidRPr="00000D66" w:rsidRDefault="00444659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2.1. Основными целями и задачами при организации питания обучающихся в 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школе:                                                                                                                                                       </w:t>
      </w:r>
      <w:r w:rsidRPr="00000D66">
        <w:rPr>
          <w:rFonts w:ascii="YS Text" w:hAnsi="YS Text"/>
          <w:color w:val="000000"/>
          <w:sz w:val="28"/>
          <w:szCs w:val="28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</w:t>
      </w:r>
      <w:r w:rsidRPr="00000D66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 xml:space="preserve"> О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беспечение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обучающихся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питанием,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соответствующим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возрастным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физиологическим потребностям в пищевых веществах и энергии, принципам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рационального и сбалансированного питания;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обеспечение 100% обучающихся начальных классов горячим питанием.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гарантированное качество и безопасность питания и пищевых продуктов,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используемых для приготовления блюд;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предупреждение (профилактика) среди обучающихся инфекционных и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неинфекционных заболеваний, связанных с фактором питания;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пропаганда принципов полноценного и здорового питания;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социальная поддержка обучающихся из многодетных, малообеспеченных семей 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семей, попавших в трудные жизненные ситуации;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использование бюджетных средств, выделяемых на организацию питания, в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соответствии с требованиями действующего законодательства.</w:t>
      </w:r>
    </w:p>
    <w:p w:rsidR="00000D66" w:rsidRPr="00000D66" w:rsidRDefault="00000D66" w:rsidP="00000D66">
      <w:pPr>
        <w:shd w:val="clear" w:color="auto" w:fill="FFFFFF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 ОБЩИЕ ПРИНЦИПЫ ОРГАНИЗАЦИИ ПИТАНИЯ УЧАЩИХСЯ</w:t>
      </w:r>
    </w:p>
    <w:p w:rsidR="006F41F8" w:rsidRPr="00000D66" w:rsidRDefault="006F41F8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3.1. Организация питания обучающихся является отдельным обязательным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направлением деятельности Школы.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3.1.1. Столовая осуществляет изготовление и реализацию готовой продукции,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3.2. Для организации питания обучающихся используются специальные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помещения (пищеблок), соответствующие требованиям санитарно- гигиенических норм 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правил по следующим направлениям: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• соответствие числа посадочных мест столовой установленным нормам;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• обеспеченность технологическим оборудованием, техническое состояние которого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соответствует установленным требованиям;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• наличие пищеблока, подсобных помещений для хранения продуктов;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• обеспеченность кухонной и столовой посудой, столовыми приборами в необходимом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количестве и в соответствии с требованиями СанПиН;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• наличие вытяжного оборудования, его работоспособность;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• соответствие иным требованиям действующих санитарных норм и правил в Российской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Федерации.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3.3. В пищеблоке постоянно должны находиться: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заявки на питание, журнал учета фактической посещаемости учащихся;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>- журнал бракеража пищевых продуктов и продовольственного сырья;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журнал бракеража готовой кулинарной продукции, журнал здоровья;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журнал учета температурного режима холодильного оборудования;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ведомость контроля рациона питания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копии примерного 10-дневного меню, согласованных с территориальным отделом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Роспотребнадзора;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ежедневные меню, технологические карты на приготовляемые блюда;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приходные документы на пищевую продукцию, документы, подтверждающиекачество поступающей пищевой продукции (накладные, сертификаты соответствия,документы ветеринарно-санитарной экспертизы и др.);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книга отзывов и предложений.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3.4 Администрация школы совместно с классными руководителями осуществляет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организационную и разъяснительную работу с обучающимися и родителями (законными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представителями) с целью организации горячего питания учащихся на платной или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бесплатной основе.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3.5. Администрация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школы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обеспечивает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принятие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организационно-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управленческих решений, направленных на обеспечение горячим питанием учащихся,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принципов и санитарно-гигиенических основ здорового питания,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ведение консультационной и разъяснительной работы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 родителями (законными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представителями) учащихся.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3.6. Режим питания в школе определяется СанПиН 2.4.5.2409-08 "Санитарно-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Эпидемиологические требования к организации питания обучающихся в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учреждениях, учреждениях начального и среднего профессионального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образования"; СП 3.1/2.4.3598-20 «Санитарно-эпидемиологические требования к устройству,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содержанию и организации работы образовательных организаций и других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инфраструктуры для детей и молодежи в условиях распространения новой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 инфекции (COVID-19)»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Питание в школе организуется на основе примерного десятидневного меню,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разработанного в соответствии с рекомендуемой формой составления примерного меню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пищевой ценности приготовляемых блюд (СанПиН 2.4.5.2409-08), а также меню-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раскладок, содержащих количественные данные о рецептуре блюд.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Примерное меню утверждается директором школы.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Цены производимой в школьной столовой продукции (стоимость готовых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кулинарных блюд, стоимость завтраков) определяются исходя из стоимости продуктов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питания.</w:t>
      </w:r>
    </w:p>
    <w:p w:rsidR="00000D66" w:rsidRPr="00000D66" w:rsidRDefault="006F41F8" w:rsidP="00000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</w:t>
      </w:r>
      <w:r w:rsidR="00000D66"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Обслуживание горячим питанием обучающихся осуществляется штатными</w:t>
      </w:r>
      <w:r w:rsid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D66"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сотрудниками школы, имеющими соответствующую профессиональную квалификацию,</w:t>
      </w:r>
      <w:r w:rsid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D66"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прошедшими предварительный (при поступлении на работу) и периодический</w:t>
      </w:r>
      <w:r w:rsid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D66"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осмотры в установленном порядке, имеющими личную медицинскую книжку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образца.</w:t>
      </w:r>
    </w:p>
    <w:p w:rsidR="00000D66" w:rsidRPr="00000D66" w:rsidRDefault="006F41F8" w:rsidP="00000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3.11</w:t>
      </w:r>
      <w:r w:rsidR="00000D66"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Поставку пищевых продуктов и продовольственного сырья для организации</w:t>
      </w:r>
      <w:r w:rsid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D66"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 в школе осуществляют предприятия (организации), специализирующиеся на</w:t>
      </w:r>
      <w:r w:rsid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D66"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по поставкам продуктов питания в образовательные учреждения.</w:t>
      </w:r>
    </w:p>
    <w:p w:rsidR="00000D66" w:rsidRPr="00000D66" w:rsidRDefault="006F41F8" w:rsidP="00000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</w:t>
      </w:r>
      <w:r w:rsidR="00000D66"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поставку питания заключаются контракты (договоры) непосредственно</w:t>
      </w:r>
      <w:r w:rsid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D66"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школой, являющимися муниципальными заказчиками.</w:t>
      </w:r>
    </w:p>
    <w:p w:rsidR="00000D66" w:rsidRPr="00000D66" w:rsidRDefault="006F41F8" w:rsidP="00000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</w:t>
      </w:r>
      <w:r w:rsidR="00000D66"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Директор школы является ответственным лицом за организацию и полноту</w:t>
      </w:r>
      <w:r w:rsid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D66"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охвата учащихся горячим питанием.</w:t>
      </w:r>
    </w:p>
    <w:p w:rsidR="00113B83" w:rsidRPr="00774404" w:rsidRDefault="006F41F8" w:rsidP="00113B83">
      <w:pPr>
        <w:ind w:right="3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</w:t>
      </w:r>
      <w:r w:rsidR="00000D66"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Приказом директора школы из числа административных или педагогических</w:t>
      </w:r>
      <w:r w:rsid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D66"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назначается лицо, ответственное за полноту охвата учащихся питанием и</w:t>
      </w:r>
      <w:r w:rsid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D66"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питания на текущий учебный год.</w:t>
      </w:r>
      <w:r w:rsidR="00113B83" w:rsidRPr="00113B83">
        <w:rPr>
          <w:rFonts w:ascii="Times New Roman" w:hAnsi="Times New Roman" w:cs="Times New Roman"/>
          <w:u w:val="single"/>
        </w:rPr>
        <w:t xml:space="preserve"> </w:t>
      </w:r>
      <w:r w:rsidR="00113B83" w:rsidRPr="00113B83">
        <w:rPr>
          <w:rFonts w:ascii="Times New Roman" w:hAnsi="Times New Roman" w:cs="Times New Roman"/>
          <w:sz w:val="28"/>
          <w:szCs w:val="28"/>
          <w:u w:val="single"/>
        </w:rPr>
        <w:t>3.15 В школе установлен следующий режим предоставления питания обучающихся:</w:t>
      </w:r>
    </w:p>
    <w:p w:rsidR="00113B83" w:rsidRPr="00DB601B" w:rsidRDefault="00DB601B" w:rsidP="00113B83">
      <w:pPr>
        <w:widowControl w:val="0"/>
        <w:numPr>
          <w:ilvl w:val="0"/>
          <w:numId w:val="1"/>
        </w:numPr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DB601B">
        <w:rPr>
          <w:rFonts w:ascii="Times New Roman" w:hAnsi="Times New Roman" w:cs="Times New Roman"/>
          <w:sz w:val="28"/>
          <w:szCs w:val="28"/>
        </w:rPr>
        <w:t>завтрак на 2 перемене – 1-е, 3</w:t>
      </w:r>
      <w:r w:rsidR="00113B83" w:rsidRPr="00DB601B">
        <w:rPr>
          <w:rFonts w:ascii="Times New Roman" w:hAnsi="Times New Roman" w:cs="Times New Roman"/>
          <w:sz w:val="28"/>
          <w:szCs w:val="28"/>
        </w:rPr>
        <w:t>-е классы;</w:t>
      </w:r>
    </w:p>
    <w:p w:rsidR="00113B83" w:rsidRPr="00DB601B" w:rsidRDefault="00DB601B" w:rsidP="00113B83">
      <w:pPr>
        <w:widowControl w:val="0"/>
        <w:numPr>
          <w:ilvl w:val="0"/>
          <w:numId w:val="1"/>
        </w:numPr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DB601B">
        <w:rPr>
          <w:rFonts w:ascii="Times New Roman" w:hAnsi="Times New Roman" w:cs="Times New Roman"/>
          <w:sz w:val="28"/>
          <w:szCs w:val="28"/>
        </w:rPr>
        <w:t>завтрак на 3</w:t>
      </w:r>
      <w:r w:rsidR="00113B83" w:rsidRPr="00DB601B">
        <w:rPr>
          <w:rFonts w:ascii="Times New Roman" w:hAnsi="Times New Roman" w:cs="Times New Roman"/>
          <w:sz w:val="28"/>
          <w:szCs w:val="28"/>
        </w:rPr>
        <w:t xml:space="preserve"> перемене – </w:t>
      </w:r>
      <w:r w:rsidRPr="00DB601B">
        <w:rPr>
          <w:rFonts w:ascii="Times New Roman" w:hAnsi="Times New Roman" w:cs="Times New Roman"/>
          <w:sz w:val="28"/>
          <w:szCs w:val="28"/>
          <w:shd w:val="clear" w:color="auto" w:fill="FFFFFF"/>
        </w:rPr>
        <w:t>5-е, 7</w:t>
      </w:r>
      <w:r w:rsidR="00113B83" w:rsidRPr="00DB601B">
        <w:rPr>
          <w:rFonts w:ascii="Times New Roman" w:hAnsi="Times New Roman" w:cs="Times New Roman"/>
          <w:sz w:val="28"/>
          <w:szCs w:val="28"/>
          <w:shd w:val="clear" w:color="auto" w:fill="FFFFFF"/>
        </w:rPr>
        <w:t>-е классы</w:t>
      </w:r>
      <w:r w:rsidR="00113B83" w:rsidRPr="00DB601B">
        <w:rPr>
          <w:rFonts w:ascii="Times New Roman" w:hAnsi="Times New Roman" w:cs="Times New Roman"/>
          <w:sz w:val="28"/>
          <w:szCs w:val="28"/>
        </w:rPr>
        <w:t>;</w:t>
      </w:r>
    </w:p>
    <w:p w:rsidR="00113B83" w:rsidRPr="00DB601B" w:rsidRDefault="00DB601B" w:rsidP="00113B83">
      <w:pPr>
        <w:widowControl w:val="0"/>
        <w:numPr>
          <w:ilvl w:val="0"/>
          <w:numId w:val="1"/>
        </w:numPr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DB601B">
        <w:rPr>
          <w:rFonts w:ascii="Times New Roman" w:hAnsi="Times New Roman" w:cs="Times New Roman"/>
          <w:sz w:val="28"/>
          <w:szCs w:val="28"/>
        </w:rPr>
        <w:t>завтрак на 4 перемене – 4-е, 8</w:t>
      </w:r>
      <w:r w:rsidR="00113B83" w:rsidRPr="00DB601B">
        <w:rPr>
          <w:rFonts w:ascii="Times New Roman" w:hAnsi="Times New Roman" w:cs="Times New Roman"/>
          <w:sz w:val="28"/>
          <w:szCs w:val="28"/>
        </w:rPr>
        <w:t xml:space="preserve">-е </w:t>
      </w:r>
      <w:r w:rsidR="00113B83" w:rsidRPr="00DB601B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классы</w:t>
      </w:r>
      <w:r w:rsidR="00113B83" w:rsidRPr="00DB601B">
        <w:rPr>
          <w:rFonts w:ascii="Times New Roman" w:hAnsi="Times New Roman" w:cs="Times New Roman"/>
          <w:sz w:val="28"/>
          <w:szCs w:val="28"/>
        </w:rPr>
        <w:t>;</w:t>
      </w:r>
    </w:p>
    <w:p w:rsidR="00113B83" w:rsidRPr="00DB601B" w:rsidRDefault="00DB601B" w:rsidP="00113B83">
      <w:pPr>
        <w:widowControl w:val="0"/>
        <w:numPr>
          <w:ilvl w:val="0"/>
          <w:numId w:val="1"/>
        </w:numPr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DB601B">
        <w:rPr>
          <w:rFonts w:ascii="Times New Roman" w:hAnsi="Times New Roman" w:cs="Times New Roman"/>
          <w:sz w:val="28"/>
          <w:szCs w:val="28"/>
        </w:rPr>
        <w:t>завтрак на 5</w:t>
      </w:r>
      <w:r w:rsidR="00113B83" w:rsidRPr="00DB601B">
        <w:rPr>
          <w:rFonts w:ascii="Times New Roman" w:hAnsi="Times New Roman" w:cs="Times New Roman"/>
          <w:sz w:val="28"/>
          <w:szCs w:val="28"/>
        </w:rPr>
        <w:t xml:space="preserve"> перемене –</w:t>
      </w:r>
      <w:r w:rsidRPr="00DB601B">
        <w:rPr>
          <w:rFonts w:ascii="Times New Roman" w:hAnsi="Times New Roman" w:cs="Times New Roman"/>
          <w:sz w:val="28"/>
          <w:szCs w:val="28"/>
        </w:rPr>
        <w:t xml:space="preserve"> 9-е</w:t>
      </w:r>
      <w:r w:rsidR="00113B83" w:rsidRPr="00DB601B">
        <w:rPr>
          <w:rFonts w:ascii="Times New Roman" w:hAnsi="Times New Roman" w:cs="Times New Roman"/>
          <w:sz w:val="28"/>
          <w:szCs w:val="28"/>
        </w:rPr>
        <w:t xml:space="preserve"> </w:t>
      </w:r>
      <w:r w:rsidR="00113B83" w:rsidRPr="00DB601B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классы</w:t>
      </w:r>
      <w:r w:rsidR="00113B83" w:rsidRPr="00DB601B">
        <w:rPr>
          <w:rFonts w:ascii="Times New Roman" w:hAnsi="Times New Roman" w:cs="Times New Roman"/>
          <w:sz w:val="28"/>
          <w:szCs w:val="28"/>
        </w:rPr>
        <w:t>;</w:t>
      </w:r>
    </w:p>
    <w:p w:rsidR="00DB601B" w:rsidRPr="00DB601B" w:rsidRDefault="00DB601B" w:rsidP="00DB601B">
      <w:pPr>
        <w:widowControl w:val="0"/>
        <w:numPr>
          <w:ilvl w:val="0"/>
          <w:numId w:val="1"/>
        </w:numPr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DB601B">
        <w:rPr>
          <w:rFonts w:ascii="Times New Roman" w:hAnsi="Times New Roman" w:cs="Times New Roman"/>
          <w:sz w:val="28"/>
          <w:szCs w:val="28"/>
        </w:rPr>
        <w:t xml:space="preserve">завтрак на 6 перемене – 2-е, 6-е </w:t>
      </w:r>
      <w:r w:rsidRPr="00DB601B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классы</w:t>
      </w:r>
      <w:r w:rsidRPr="00DB601B">
        <w:rPr>
          <w:rFonts w:ascii="Times New Roman" w:hAnsi="Times New Roman" w:cs="Times New Roman"/>
          <w:sz w:val="28"/>
          <w:szCs w:val="28"/>
        </w:rPr>
        <w:t>;</w:t>
      </w:r>
    </w:p>
    <w:p w:rsidR="00DB601B" w:rsidRPr="00113B83" w:rsidRDefault="00DB601B" w:rsidP="00DB601B">
      <w:pPr>
        <w:widowControl w:val="0"/>
        <w:spacing w:after="0" w:line="240" w:lineRule="auto"/>
        <w:ind w:left="720" w:right="3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3B83" w:rsidRPr="00113B83" w:rsidRDefault="00113B83" w:rsidP="00113B83">
      <w:pPr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113B83">
        <w:rPr>
          <w:rFonts w:ascii="Times New Roman" w:hAnsi="Times New Roman" w:cs="Times New Roman"/>
          <w:sz w:val="28"/>
          <w:szCs w:val="28"/>
        </w:rPr>
        <w:t xml:space="preserve">3.16. </w:t>
      </w:r>
      <w:r w:rsidRPr="00113B83">
        <w:rPr>
          <w:rFonts w:ascii="Times New Roman" w:hAnsi="Times New Roman" w:cs="Times New Roman"/>
          <w:sz w:val="28"/>
          <w:szCs w:val="28"/>
          <w:u w:val="single"/>
        </w:rPr>
        <w:t>Лицо, ответственное за организацию питания:</w:t>
      </w:r>
    </w:p>
    <w:p w:rsidR="00113B83" w:rsidRPr="00113B83" w:rsidRDefault="00113B83" w:rsidP="00113B83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13B83">
        <w:rPr>
          <w:rFonts w:ascii="Times New Roman" w:eastAsia="Times New Roman" w:hAnsi="Times New Roman"/>
          <w:sz w:val="28"/>
          <w:szCs w:val="28"/>
        </w:rPr>
        <w:t>координирует и контролирует деятельность классных руководителей по организации питания;</w:t>
      </w:r>
    </w:p>
    <w:p w:rsidR="00113B83" w:rsidRPr="00113B83" w:rsidRDefault="00113B83" w:rsidP="00113B83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13B83">
        <w:rPr>
          <w:rFonts w:ascii="Times New Roman" w:eastAsia="Times New Roman" w:hAnsi="Times New Roman"/>
          <w:sz w:val="28"/>
          <w:szCs w:val="28"/>
        </w:rPr>
        <w:t>формирует списки обучающихся для предоставления питания;</w:t>
      </w:r>
    </w:p>
    <w:p w:rsidR="00113B83" w:rsidRPr="00113B83" w:rsidRDefault="00113B83" w:rsidP="00113B83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13B83">
        <w:rPr>
          <w:rFonts w:ascii="Times New Roman" w:eastAsia="Times New Roman" w:hAnsi="Times New Roman"/>
          <w:sz w:val="28"/>
          <w:szCs w:val="28"/>
        </w:rPr>
        <w:t>предоставляет указанные списки для расчета размера средств, необходимых для обеспечения обучающихся питанием;</w:t>
      </w:r>
    </w:p>
    <w:p w:rsidR="00113B83" w:rsidRPr="00113B83" w:rsidRDefault="00113B83" w:rsidP="00113B83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13B83">
        <w:rPr>
          <w:rFonts w:ascii="Times New Roman" w:eastAsia="Times New Roman" w:hAnsi="Times New Roman"/>
          <w:sz w:val="28"/>
          <w:szCs w:val="28"/>
        </w:rPr>
        <w:t>обеспечивает учёт фактической посещаемости обучающимися столовой, охват питанием, контролирует ежедневный порядок учета количества фактически полученных обучающимися горячих завтраков по классам;</w:t>
      </w:r>
    </w:p>
    <w:p w:rsidR="00113B83" w:rsidRPr="00113B83" w:rsidRDefault="00113B83" w:rsidP="00113B83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13B83">
        <w:rPr>
          <w:rFonts w:ascii="Times New Roman" w:eastAsia="Times New Roman" w:hAnsi="Times New Roman"/>
          <w:sz w:val="28"/>
          <w:szCs w:val="28"/>
        </w:rPr>
        <w:t>уточняет количество и персонифицированный список детей из малоимущих семей, предоставленный территориальным управлением социальной защиты населения;</w:t>
      </w:r>
    </w:p>
    <w:p w:rsidR="00113B83" w:rsidRPr="00113B83" w:rsidRDefault="00113B83" w:rsidP="00113B83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13B83">
        <w:rPr>
          <w:rFonts w:ascii="Times New Roman" w:eastAsia="Times New Roman" w:hAnsi="Times New Roman"/>
          <w:sz w:val="28"/>
          <w:szCs w:val="28"/>
        </w:rPr>
        <w:t>представляет на рассмотрение директору школы и совету школы списки обучающихся, находящихся в трудной жизненной ситуации, а также обучающихся с ограниченными возможностями здоровья;</w:t>
      </w:r>
    </w:p>
    <w:p w:rsidR="00113B83" w:rsidRPr="00113B83" w:rsidRDefault="00113B83" w:rsidP="00113B83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13B83">
        <w:rPr>
          <w:rFonts w:ascii="Times New Roman" w:eastAsia="Times New Roman" w:hAnsi="Times New Roman"/>
          <w:sz w:val="28"/>
          <w:szCs w:val="28"/>
        </w:rPr>
        <w:t>инициирует, разрабатывает и координирует работу по формированию культуры питания;</w:t>
      </w:r>
    </w:p>
    <w:p w:rsidR="00113B83" w:rsidRPr="00113B83" w:rsidRDefault="00113B83" w:rsidP="00113B83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13B83">
        <w:rPr>
          <w:rFonts w:ascii="Times New Roman" w:eastAsia="Times New Roman" w:hAnsi="Times New Roman"/>
          <w:sz w:val="28"/>
          <w:szCs w:val="28"/>
        </w:rPr>
        <w:t>осуществляет мониторинг удовлетворенности качеством школьного питания;</w:t>
      </w:r>
    </w:p>
    <w:p w:rsidR="00113B83" w:rsidRPr="00113B83" w:rsidRDefault="00113B83" w:rsidP="00113B83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13B83">
        <w:rPr>
          <w:rFonts w:ascii="Times New Roman" w:eastAsia="Times New Roman" w:hAnsi="Times New Roman"/>
          <w:sz w:val="28"/>
          <w:szCs w:val="28"/>
        </w:rPr>
        <w:t>вносит предложения по улучшению питания.</w:t>
      </w:r>
    </w:p>
    <w:p w:rsidR="00113B83" w:rsidRPr="00113B83" w:rsidRDefault="00113B83" w:rsidP="00113B8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13B83">
        <w:rPr>
          <w:rFonts w:ascii="Times New Roman" w:eastAsia="Times New Roman" w:hAnsi="Times New Roman"/>
          <w:sz w:val="28"/>
          <w:szCs w:val="28"/>
        </w:rPr>
        <w:t>педагогического совета, совещаниях при директоре предложения по улучшению питания.</w:t>
      </w:r>
    </w:p>
    <w:p w:rsidR="006F41F8" w:rsidRPr="00113B83" w:rsidRDefault="00113B83" w:rsidP="00113B83">
      <w:pPr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113B83">
        <w:rPr>
          <w:rFonts w:ascii="Times New Roman" w:hAnsi="Times New Roman" w:cs="Times New Roman"/>
          <w:sz w:val="28"/>
          <w:szCs w:val="28"/>
        </w:rPr>
        <w:lastRenderedPageBreak/>
        <w:t>3.17. Ответственный дежурный по школе (дежурный администратор) обеспечивает дежурство учителей и обучающихся в помещении столовой. Дежурные учителя обеспечивают соблюдение режима посещения столовой, общественный порядок и содействуют работникам столовой в организации питания.</w:t>
      </w:r>
    </w:p>
    <w:p w:rsidR="006F41F8" w:rsidRPr="00000D66" w:rsidRDefault="006F41F8" w:rsidP="00000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D66" w:rsidRDefault="00000D66" w:rsidP="00000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ПОРЯДОК ОРГАНИЗАЦИИ ПИТАНИЯ ОБУЧАЮЩИХСЯ В ШКОЛЕ</w:t>
      </w:r>
    </w:p>
    <w:p w:rsidR="006F41F8" w:rsidRPr="00000D66" w:rsidRDefault="006F41F8" w:rsidP="00000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Питание учащихся организуется на бесплатной и платной основе.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Ежедневные меню рационов питания согласовываются директором школы,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меню с указанием сведений об объемах блюд и наименований кулинарных изделий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вывешиваются в обеденном зале.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Столовая школы осуществляет производственную деятельность в режиме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односменной работы школы и пятидневной учебной недели.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Отпуск горячего питания обучающимся организуется по классам на переменах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продолжительностью не менее 10 и не более 20 минут, в соответствии с режимом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занятий. В школе режим предоставления питания учащихся утверждается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директора школы ежегодно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Ответственный дежурный по школе обеспечивает сопровождение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классными руководителями, педагогами в помещение столовой. Сопровождающие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классные руководители, педагоги обеспечивают соблюдение режима посещения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столовой, общественный порядок и содействуют работникам столовой в организации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питания, контролируют личную гигиену учащихся перед едой.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4.6. Организация обслуживания обучающихся горячим питанием осуществляется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путем предварительного накрытия столов и самообслуживания.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4.7. Проверку качества пищевых продуктов и продовольственного сырья, готовой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кулинарной продукции, соблюдение рецептур и технологических режимов осуществляет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медицинская сестра.</w:t>
      </w:r>
    </w:p>
    <w:p w:rsidR="00000D66" w:rsidRPr="00000D66" w:rsidRDefault="00000D66" w:rsidP="006F41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4.8. Ответственное лицо за оборот денежных средств:</w:t>
      </w:r>
    </w:p>
    <w:p w:rsidR="00000D66" w:rsidRPr="00000D66" w:rsidRDefault="00000D66" w:rsidP="006F41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ежедневно принимает от классных руководителей заявки по количеству</w:t>
      </w:r>
    </w:p>
    <w:p w:rsidR="00000D66" w:rsidRPr="00000D66" w:rsidRDefault="00000D66" w:rsidP="006F41F8">
      <w:pPr>
        <w:shd w:val="clear" w:color="auto" w:fill="FFFFFF"/>
        <w:spacing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питающихся учащихся на следующий учебный день;</w:t>
      </w:r>
      <w:r w:rsidRPr="00000D66">
        <w:rPr>
          <w:rFonts w:ascii="YS Text" w:hAnsi="YS Text"/>
          <w:color w:val="000000"/>
          <w:sz w:val="28"/>
          <w:szCs w:val="28"/>
        </w:rPr>
        <w:t xml:space="preserve"> </w:t>
      </w:r>
      <w:r w:rsidR="00444659">
        <w:rPr>
          <w:rFonts w:ascii="YS Text" w:hAnsi="YS Text"/>
          <w:color w:val="000000"/>
          <w:sz w:val="28"/>
          <w:szCs w:val="28"/>
        </w:rPr>
        <w:t xml:space="preserve">                                                 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передает заявку для составления меню-требования, меню и определения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стоимости питания на день;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осуществляет контроль количества фактически отпущенных завтраков.</w:t>
      </w:r>
      <w:r w:rsidR="006F41F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4.9. Предоставление льготного и бесплатного питания обеспечивается в соответствии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 постановлениями администрации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Яйского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округа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приказами управления образования администрации 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Яйского м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униципального 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округа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000D66" w:rsidRPr="00000D66" w:rsidRDefault="00000D66" w:rsidP="006F41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4.10. Для правильного учета и своевременной коррекции заказа питания, а также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выпуска приказов по изменению контингента на бесплатное питание в течение года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необходимо проводить следующие мероприятия: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>- для оперативного учета изменений списочного состава осуществлять ежемесячную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коррекцию наполняемости классов;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совместно с секретарем школы постоянно вести текущий учёт движения учащихся;</w:t>
      </w:r>
    </w:p>
    <w:p w:rsid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рассматривать на заседаниях Совета школы по питанию, вновь поступившие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документы.</w:t>
      </w:r>
    </w:p>
    <w:p w:rsidR="006F41F8" w:rsidRPr="00000D66" w:rsidRDefault="006F41F8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5 КОНТРОЛЬ ОРГАНИЗАЦИИ ШКОЛЬНОГО ПИТАНИЯ</w:t>
      </w:r>
    </w:p>
    <w:p w:rsidR="006F41F8" w:rsidRPr="00000D66" w:rsidRDefault="006F41F8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5.1. Контроль организации питания, соблюдения санитарно-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эпидемиологических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норм и правил, качества поступающего сырья и готовой продукции, реализуемых в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школе, осуществляется органами Роспотребнадзора.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5.2. Контроль целевого использования, учета поступления и расходования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денежных и материальных средств осуществляет бухгалтерия учреждений образования.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5.3. Текущий контроль организации питания школьников в учреждении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осуществляют медицинский работник школы, ответственные за организацию питания,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уполномоченные члены Совета школы по питанию и 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бракеражная комиссия и родительский контроль</w:t>
      </w:r>
    </w:p>
    <w:p w:rsid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5.4. Состав комиссии по контролю организации питания в школе утверждается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директором школы в начале каждого учебного года.</w:t>
      </w:r>
    </w:p>
    <w:p w:rsidR="00444659" w:rsidRPr="00000D66" w:rsidRDefault="00444659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7 ОТВЕТСТВЕННОСТЬ СТОРОН</w:t>
      </w:r>
    </w:p>
    <w:p w:rsidR="006F41F8" w:rsidRPr="00000D66" w:rsidRDefault="006F41F8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6.1. Администрация несет ответственность за своевременное 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ин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формирование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родителей (законных представителей) обо всех изменениях, касающихся вопросов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организации питания и стоимости предоставляемого горячего питания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6.2. Школьная столовая несет ответственность за качество предоставляемого горячего</w:t>
      </w:r>
      <w:r w:rsidR="0044465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питания.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6.3. Родители (законные представители) несут ответственность: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за своевременное информирование администрации об изменении статуса семьи;</w:t>
      </w:r>
    </w:p>
    <w:p w:rsidR="00444659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за своевременную оплату питания в школе</w:t>
      </w:r>
    </w:p>
    <w:p w:rsidR="00000D66" w:rsidRPr="00000D66" w:rsidRDefault="00444659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за своевременный заказ в электронной школе</w:t>
      </w:r>
      <w:r w:rsidR="00000D66" w:rsidRPr="00000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000D66" w:rsidRPr="00000D66" w:rsidRDefault="00000D66" w:rsidP="00000D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sectPr w:rsidR="00000D66" w:rsidRPr="00000D66" w:rsidSect="009E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3EC" w:rsidRDefault="006E23EC" w:rsidP="00113B83">
      <w:pPr>
        <w:spacing w:after="0" w:line="240" w:lineRule="auto"/>
      </w:pPr>
      <w:r>
        <w:separator/>
      </w:r>
    </w:p>
  </w:endnote>
  <w:endnote w:type="continuationSeparator" w:id="1">
    <w:p w:rsidR="006E23EC" w:rsidRDefault="006E23EC" w:rsidP="0011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3EC" w:rsidRDefault="006E23EC" w:rsidP="00113B83">
      <w:pPr>
        <w:spacing w:after="0" w:line="240" w:lineRule="auto"/>
      </w:pPr>
      <w:r>
        <w:separator/>
      </w:r>
    </w:p>
  </w:footnote>
  <w:footnote w:type="continuationSeparator" w:id="1">
    <w:p w:rsidR="006E23EC" w:rsidRDefault="006E23EC" w:rsidP="00113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4456"/>
    <w:multiLevelType w:val="hybridMultilevel"/>
    <w:tmpl w:val="C5DAB64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AC4ED4"/>
    <w:multiLevelType w:val="hybridMultilevel"/>
    <w:tmpl w:val="B1CED7E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9834EE"/>
    <w:multiLevelType w:val="hybridMultilevel"/>
    <w:tmpl w:val="A96AF20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D66"/>
    <w:rsid w:val="00000D66"/>
    <w:rsid w:val="00113B83"/>
    <w:rsid w:val="00277DFE"/>
    <w:rsid w:val="0033039D"/>
    <w:rsid w:val="00336D46"/>
    <w:rsid w:val="003755E2"/>
    <w:rsid w:val="00444659"/>
    <w:rsid w:val="006E23EC"/>
    <w:rsid w:val="006F41F8"/>
    <w:rsid w:val="00932DB6"/>
    <w:rsid w:val="009E7073"/>
    <w:rsid w:val="00DB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13B8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semiHidden/>
    <w:unhideWhenUsed/>
    <w:rsid w:val="00113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3B83"/>
  </w:style>
  <w:style w:type="paragraph" w:styleId="a5">
    <w:name w:val="footer"/>
    <w:basedOn w:val="a"/>
    <w:link w:val="a6"/>
    <w:uiPriority w:val="99"/>
    <w:semiHidden/>
    <w:unhideWhenUsed/>
    <w:rsid w:val="00113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3B83"/>
  </w:style>
  <w:style w:type="character" w:customStyle="1" w:styleId="6">
    <w:name w:val="Основной текст (6)_"/>
    <w:basedOn w:val="a0"/>
    <w:link w:val="60"/>
    <w:rsid w:val="003755E2"/>
    <w:rPr>
      <w:rFonts w:ascii="Times New Roman" w:hAnsi="Times New Roman" w:cs="Times New Roman"/>
      <w:sz w:val="34"/>
      <w:szCs w:val="3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755E2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 w:cs="Times New Roman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1School</dc:creator>
  <cp:lastModifiedBy>1School</cp:lastModifiedBy>
  <cp:revision>3</cp:revision>
  <cp:lastPrinted>2021-10-26T02:08:00Z</cp:lastPrinted>
  <dcterms:created xsi:type="dcterms:W3CDTF">2021-10-25T04:56:00Z</dcterms:created>
  <dcterms:modified xsi:type="dcterms:W3CDTF">2021-10-26T02:19:00Z</dcterms:modified>
</cp:coreProperties>
</file>